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0001830195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VICOR CORPORATION</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Andover</w:t>
      </w:r>
    </w:p>
    <w:p>
      <w:pPr>
        <w:ind w:left="6"/>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470-2900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ANDREW D'AMICO</w:t>
      </w:r>
    </w:p>
    <w:p>
      <w:pPr>
        <w:spacing w:after="0" w:line="44" w:lineRule="exact"/>
        <w:rPr>
          <w:sz w:val="24"/>
          <w:szCs w:val="24"/>
          <w:color w:val="auto"/>
        </w:rPr>
      </w:pPr>
    </w:p>
    <w:p>
      <w:pPr>
        <w:sectPr>
          <w:pgSz w:w="11900" w:h="16838" w:orient="portrait"/>
          <w:cols w:equalWidth="0" w:num="2">
            <w:col w:w="7334" w:space="720"/>
            <w:col w:w="318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374773.50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33864000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05/13/2026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w:t>
      </w:r>
      <w:r>
        <w:rPr>
          <w:sz w:val="20"/>
          <w:szCs w:val="20"/>
          <w:color w:val="auto"/>
        </w:rPr>
        <w:tab/>
      </w:r>
      <w:r>
        <w:rPr>
          <w:rFonts w:ascii="Times New Roman" w:cs="Times New Roman" w:eastAsia="Times New Roman" w:hAnsi="Times New Roman"/>
          <w:sz w:val="21"/>
          <w:szCs w:val="21"/>
          <w:color w:val="auto"/>
        </w:rPr>
        <w:t>05/13/2026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05/12/2026 565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171168.52</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26762.00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49581.00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76881.99</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595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150896.88</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868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220778.40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1337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341530.50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1469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370482.24</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1943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487840.47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201317.00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D'Amico Andrew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 Frontage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04/27/2026 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221600.00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Andover</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D'Amico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2026-05-13T15:55:58Z</dcterms:created>
  <dcterms:modified xsi:type="dcterms:W3CDTF">2026-05-13T15:55:58Z</dcterms:modified>
</cp:coreProperties>
</file>