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VICOR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2,259,941.00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2,341,952.00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2,343,932.00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VICOR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FRONTAGE ROAD, ANDOVER, MASSACHUSETTS, 01810.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JPMORGAN CHASE &amp; CO.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2,343,932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2,259,941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2,341,952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1,813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Investment Management Inc.; JPMorgan Asset Management (Taiwan) Limited; JPMorgan Asset Management (China) Company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4308</Characters>
  <CharactersWithSpaces>5125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